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915"/>
      </w:tblGrid>
      <w:tr w:rsidR="00587193" w:rsidTr="00587193">
        <w:tc>
          <w:tcPr>
            <w:tcW w:w="5245" w:type="dxa"/>
          </w:tcPr>
          <w:p w:rsidR="00587193" w:rsidRDefault="00587193">
            <w:r w:rsidRPr="00834C16">
              <w:rPr>
                <w:rFonts w:ascii="DIN Next LT Pro Medium Cond" w:hAnsi="DIN Next LT Pro Medium Cond"/>
                <w:noProof/>
                <w:lang w:eastAsia="en-GB"/>
              </w:rPr>
              <w:drawing>
                <wp:inline distT="0" distB="0" distL="0" distR="0" wp14:anchorId="53A81877" wp14:editId="72BF7467">
                  <wp:extent cx="3221531" cy="742950"/>
                  <wp:effectExtent l="0" t="0" r="0" b="0"/>
                  <wp:docPr id="2" name="Picture 2" descr="C:\Users\faye.wardle\AppData\Local\Microsoft\Windows\INetCache\Content.Word\33953-HCC Logo Col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Users\faye.wardle\AppData\Local\Microsoft\Windows\INetCache\Content.Word\33953-HCC Logo Col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09" cy="75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:rsidR="00587193" w:rsidRDefault="00587193">
            <w:pPr>
              <w:rPr>
                <w:rFonts w:ascii="Trend Sans One" w:hAnsi="Trend Sans One"/>
                <w:b/>
                <w:sz w:val="28"/>
                <w:szCs w:val="28"/>
              </w:rPr>
            </w:pPr>
          </w:p>
          <w:p w:rsidR="00587193" w:rsidRPr="00BE3A46" w:rsidRDefault="00587193" w:rsidP="00BE3A46">
            <w:pPr>
              <w:jc w:val="center"/>
              <w:rPr>
                <w:rFonts w:ascii="Arial Black" w:hAnsi="Arial Black"/>
                <w:b/>
                <w:caps/>
                <w:sz w:val="28"/>
                <w:szCs w:val="28"/>
              </w:rPr>
            </w:pPr>
            <w:r w:rsidRPr="00BE3A46">
              <w:rPr>
                <w:rFonts w:ascii="Arial Black" w:hAnsi="Arial Black"/>
                <w:b/>
                <w:caps/>
                <w:sz w:val="28"/>
                <w:szCs w:val="28"/>
              </w:rPr>
              <w:t>BRANDING Opportunities</w:t>
            </w:r>
          </w:p>
          <w:p w:rsidR="00587193" w:rsidRPr="00587193" w:rsidRDefault="00587193" w:rsidP="00BE3A46">
            <w:pPr>
              <w:jc w:val="center"/>
              <w:rPr>
                <w:rFonts w:ascii="Trend Sans One" w:hAnsi="Trend Sans One"/>
                <w:b/>
                <w:sz w:val="28"/>
                <w:szCs w:val="28"/>
              </w:rPr>
            </w:pPr>
            <w:r w:rsidRPr="00BE3A46">
              <w:rPr>
                <w:rFonts w:ascii="Arial Black" w:hAnsi="Arial Black"/>
                <w:b/>
                <w:caps/>
                <w:sz w:val="28"/>
                <w:szCs w:val="28"/>
              </w:rPr>
              <w:t>order form</w:t>
            </w:r>
          </w:p>
        </w:tc>
      </w:tr>
    </w:tbl>
    <w:p w:rsidR="00587193" w:rsidRPr="00AD7FD0" w:rsidRDefault="00587193" w:rsidP="00365816">
      <w:pPr>
        <w:spacing w:line="240" w:lineRule="auto"/>
        <w:rPr>
          <w:rFonts w:ascii="Lora" w:hAnsi="Lora"/>
          <w:sz w:val="12"/>
          <w:szCs w:val="12"/>
        </w:rPr>
      </w:pPr>
    </w:p>
    <w:tbl>
      <w:tblPr>
        <w:tblW w:w="10207" w:type="dxa"/>
        <w:tblInd w:w="-122" w:type="dxa"/>
        <w:tblBorders>
          <w:top w:val="single" w:sz="18" w:space="0" w:color="4B4B4D"/>
          <w:left w:val="single" w:sz="18" w:space="0" w:color="4B4B4D"/>
          <w:bottom w:val="single" w:sz="18" w:space="0" w:color="4B4B4D"/>
          <w:right w:val="single" w:sz="18" w:space="0" w:color="4B4B4D"/>
          <w:insideH w:val="single" w:sz="6" w:space="0" w:color="4B4B4D"/>
          <w:insideV w:val="single" w:sz="6" w:space="0" w:color="4B4B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997"/>
        <w:gridCol w:w="2268"/>
        <w:gridCol w:w="2878"/>
      </w:tblGrid>
      <w:tr w:rsidR="00D30526" w:rsidRPr="00365816" w:rsidTr="00D6188D">
        <w:trPr>
          <w:trHeight w:val="21"/>
        </w:trPr>
        <w:tc>
          <w:tcPr>
            <w:tcW w:w="2064" w:type="dxa"/>
            <w:shd w:val="clear" w:color="auto" w:fill="E5E6E7"/>
          </w:tcPr>
          <w:p w:rsidR="00EB49D4" w:rsidRPr="00BE3A46" w:rsidRDefault="00834C16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>E</w:t>
            </w:r>
            <w:r w:rsidR="00EB49D4" w:rsidRPr="00BE3A4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 xml:space="preserve">vent </w:t>
            </w:r>
            <w:r w:rsidRPr="00BE3A4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>N</w:t>
            </w:r>
            <w:r w:rsidR="00EB49D4" w:rsidRPr="00BE3A4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>ame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:rsidR="00D30526" w:rsidRPr="00BE3A46" w:rsidRDefault="00D30526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30526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D30526" w:rsidRPr="00BE3A46" w:rsidRDefault="00D30526" w:rsidP="00D6188D">
            <w:pPr>
              <w:pStyle w:val="NoSpacing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>C</w:t>
            </w:r>
            <w:r w:rsidR="00EB49D4" w:rsidRPr="00BE3A4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 xml:space="preserve">ompany </w:t>
            </w:r>
            <w:r w:rsidRPr="00BE3A4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N</w:t>
            </w:r>
            <w:r w:rsidR="00EB49D4" w:rsidRPr="00BE3A4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ame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:rsidR="00D30526" w:rsidRPr="00BE3A46" w:rsidRDefault="00D30526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85A50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985A50" w:rsidRPr="00BE3A46" w:rsidRDefault="00EB49D4" w:rsidP="00D6188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 xml:space="preserve">Company </w:t>
            </w:r>
            <w:r w:rsidR="00834C16" w:rsidRPr="00BE3A4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A</w:t>
            </w:r>
            <w:r w:rsidRPr="00BE3A4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ddress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:rsidR="00985A50" w:rsidRPr="00BE3A46" w:rsidRDefault="00985A50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85A50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985A50" w:rsidRPr="00BE3A46" w:rsidRDefault="00985A50" w:rsidP="00D6188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:rsidR="00985A50" w:rsidRPr="00BE3A46" w:rsidRDefault="00985A50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70859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w w:val="104"/>
                <w:sz w:val="24"/>
                <w:szCs w:val="24"/>
              </w:rPr>
              <w:t>Postcode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85A50" w:rsidRPr="00365816" w:rsidTr="00BE3A46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170859" w:rsidRPr="00BE3A46" w:rsidRDefault="00834C16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>C</w:t>
            </w:r>
            <w:r w:rsidR="00EB49D4" w:rsidRPr="00BE3A4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>ontact Name</w:t>
            </w:r>
          </w:p>
        </w:tc>
        <w:tc>
          <w:tcPr>
            <w:tcW w:w="2997" w:type="dxa"/>
            <w:shd w:val="clear" w:color="auto" w:fill="FDFDFD"/>
            <w:vAlign w:val="center"/>
          </w:tcPr>
          <w:p w:rsidR="00985A50" w:rsidRPr="00BE3A46" w:rsidRDefault="00985A50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E6E7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0"/>
                <w:w w:val="104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spacing w:val="-10"/>
                <w:w w:val="104"/>
                <w:sz w:val="24"/>
                <w:szCs w:val="24"/>
              </w:rPr>
              <w:t>Telephone Number</w:t>
            </w:r>
          </w:p>
        </w:tc>
        <w:tc>
          <w:tcPr>
            <w:tcW w:w="2878" w:type="dxa"/>
            <w:shd w:val="clear" w:color="auto" w:fill="FDFDFD"/>
            <w:vAlign w:val="center"/>
          </w:tcPr>
          <w:p w:rsidR="00985A50" w:rsidRPr="00BE3A46" w:rsidRDefault="00985A50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70859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4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w w:val="104"/>
                <w:sz w:val="24"/>
                <w:szCs w:val="24"/>
              </w:rPr>
              <w:t>Email Address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70859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  <w:t>Invoice Address</w:t>
            </w:r>
          </w:p>
        </w:tc>
        <w:tc>
          <w:tcPr>
            <w:tcW w:w="8143" w:type="dxa"/>
            <w:gridSpan w:val="3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4"/>
                <w:sz w:val="18"/>
                <w:szCs w:val="18"/>
              </w:rPr>
            </w:pPr>
          </w:p>
        </w:tc>
      </w:tr>
      <w:tr w:rsidR="00170859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4"/>
                <w:sz w:val="18"/>
                <w:szCs w:val="18"/>
              </w:rPr>
            </w:pPr>
          </w:p>
        </w:tc>
      </w:tr>
      <w:tr w:rsidR="00170859" w:rsidRPr="00365816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  <w:t>Purchase Order Number</w:t>
            </w:r>
          </w:p>
        </w:tc>
        <w:tc>
          <w:tcPr>
            <w:tcW w:w="8143" w:type="dxa"/>
            <w:gridSpan w:val="3"/>
            <w:vAlign w:val="center"/>
          </w:tcPr>
          <w:p w:rsidR="00170859" w:rsidRPr="00BE3A4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4"/>
                <w:sz w:val="18"/>
                <w:szCs w:val="18"/>
              </w:rPr>
            </w:pPr>
          </w:p>
        </w:tc>
      </w:tr>
    </w:tbl>
    <w:p w:rsidR="00985A50" w:rsidRPr="00365816" w:rsidRDefault="00985A50" w:rsidP="00834C16">
      <w:pPr>
        <w:pStyle w:val="NoSpacing"/>
        <w:rPr>
          <w:rFonts w:ascii="Lora" w:hAnsi="Lora"/>
          <w:sz w:val="18"/>
          <w:szCs w:val="18"/>
        </w:rPr>
      </w:pPr>
    </w:p>
    <w:tbl>
      <w:tblPr>
        <w:tblW w:w="10184" w:type="dxa"/>
        <w:tblInd w:w="-139" w:type="dxa"/>
        <w:tblBorders>
          <w:top w:val="single" w:sz="18" w:space="0" w:color="363435"/>
          <w:left w:val="single" w:sz="18" w:space="0" w:color="363435"/>
          <w:bottom w:val="single" w:sz="18" w:space="0" w:color="363435"/>
          <w:right w:val="single" w:sz="18" w:space="0" w:color="363435"/>
          <w:insideH w:val="single" w:sz="6" w:space="0" w:color="363435"/>
          <w:insideV w:val="single" w:sz="6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3969"/>
        <w:gridCol w:w="1134"/>
        <w:gridCol w:w="237"/>
        <w:gridCol w:w="1371"/>
        <w:gridCol w:w="1372"/>
      </w:tblGrid>
      <w:tr w:rsidR="003B0A80" w:rsidRPr="002C4B42" w:rsidTr="00D6188D">
        <w:trPr>
          <w:trHeight w:val="170"/>
        </w:trPr>
        <w:tc>
          <w:tcPr>
            <w:tcW w:w="2101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:rsidR="00834C16" w:rsidRPr="00BE3A46" w:rsidRDefault="00834C16" w:rsidP="00974212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Reference</w:t>
            </w:r>
          </w:p>
        </w:tc>
        <w:tc>
          <w:tcPr>
            <w:tcW w:w="3969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D</w:t>
            </w:r>
            <w:r w:rsidR="003B0A80"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escription</w:t>
            </w:r>
          </w:p>
        </w:tc>
        <w:tc>
          <w:tcPr>
            <w:tcW w:w="1371" w:type="dxa"/>
            <w:gridSpan w:val="2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:rsidR="00834C16" w:rsidRPr="00BE3A4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 Narrow"/>
                <w:b/>
                <w:color w:val="363435"/>
                <w:sz w:val="24"/>
                <w:szCs w:val="24"/>
              </w:rPr>
              <w:t>Quantity</w:t>
            </w:r>
          </w:p>
        </w:tc>
        <w:tc>
          <w:tcPr>
            <w:tcW w:w="1371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:rsidR="00834C16" w:rsidRPr="00BE3A4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/>
                <w:b/>
                <w:sz w:val="24"/>
                <w:szCs w:val="24"/>
              </w:rPr>
              <w:t xml:space="preserve">£ </w:t>
            </w:r>
            <w:r w:rsidR="00834C16" w:rsidRPr="00BE3A46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BE3A46">
              <w:rPr>
                <w:rFonts w:ascii="Arial Narrow" w:hAnsi="Arial Narrow"/>
                <w:b/>
                <w:sz w:val="24"/>
                <w:szCs w:val="24"/>
              </w:rPr>
              <w:t xml:space="preserve">er </w:t>
            </w:r>
            <w:r w:rsidR="00834C16" w:rsidRPr="00BE3A46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BE3A46">
              <w:rPr>
                <w:rFonts w:ascii="Arial Narrow" w:hAnsi="Arial Narrow"/>
                <w:b/>
                <w:sz w:val="24"/>
                <w:szCs w:val="24"/>
              </w:rPr>
              <w:t>tem</w:t>
            </w:r>
          </w:p>
        </w:tc>
        <w:tc>
          <w:tcPr>
            <w:tcW w:w="1372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 Narrow"/>
                <w:b/>
                <w:color w:val="363435"/>
                <w:sz w:val="24"/>
                <w:szCs w:val="24"/>
              </w:rPr>
              <w:t>A</w:t>
            </w:r>
            <w:r w:rsidR="003B0A80" w:rsidRPr="00BE3A46">
              <w:rPr>
                <w:rFonts w:ascii="Arial Narrow" w:hAnsi="Arial Narrow" w:cs="Arial Narrow"/>
                <w:b/>
                <w:color w:val="363435"/>
                <w:sz w:val="24"/>
                <w:szCs w:val="24"/>
              </w:rPr>
              <w:t>mount</w:t>
            </w: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  <w:tcBorders>
              <w:top w:val="single" w:sz="6" w:space="0" w:color="363435"/>
            </w:tcBorders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tcBorders>
              <w:top w:val="single" w:sz="6" w:space="0" w:color="363435"/>
            </w:tcBorders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363435"/>
            </w:tcBorders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tcBorders>
              <w:top w:val="single" w:sz="6" w:space="0" w:color="363435"/>
            </w:tcBorders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tcBorders>
              <w:top w:val="single" w:sz="6" w:space="0" w:color="363435"/>
            </w:tcBorders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188D" w:rsidRPr="002C4B42" w:rsidTr="00D6188D">
        <w:trPr>
          <w:trHeight w:val="284"/>
        </w:trPr>
        <w:tc>
          <w:tcPr>
            <w:tcW w:w="2101" w:type="dxa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D6188D" w:rsidRPr="00BE3A46" w:rsidRDefault="00D6188D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34C16" w:rsidRPr="002C4B42" w:rsidTr="00D6188D">
        <w:trPr>
          <w:trHeight w:val="284"/>
        </w:trPr>
        <w:tc>
          <w:tcPr>
            <w:tcW w:w="2101" w:type="dxa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  <w:vAlign w:val="center"/>
          </w:tcPr>
          <w:p w:rsidR="00834C16" w:rsidRPr="00BE3A46" w:rsidRDefault="00834C16" w:rsidP="00974212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B0A80" w:rsidRPr="002C4B42" w:rsidTr="003B0A80">
        <w:trPr>
          <w:trHeight w:val="20"/>
        </w:trPr>
        <w:tc>
          <w:tcPr>
            <w:tcW w:w="7441" w:type="dxa"/>
            <w:gridSpan w:val="4"/>
            <w:tcBorders>
              <w:bottom w:val="nil"/>
            </w:tcBorders>
          </w:tcPr>
          <w:p w:rsidR="003B0A80" w:rsidRPr="00BE3A46" w:rsidRDefault="003B0A80" w:rsidP="00974212">
            <w:pPr>
              <w:pStyle w:val="NoSpacing"/>
              <w:spacing w:line="276" w:lineRule="auto"/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pacing w:val="-12"/>
                <w:sz w:val="24"/>
                <w:szCs w:val="24"/>
              </w:rPr>
              <w:t xml:space="preserve">  </w:t>
            </w:r>
          </w:p>
        </w:tc>
        <w:tc>
          <w:tcPr>
            <w:tcW w:w="1371" w:type="dxa"/>
            <w:vAlign w:val="center"/>
          </w:tcPr>
          <w:p w:rsidR="003B0A80" w:rsidRPr="00BE3A4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bCs/>
                <w:color w:val="363435"/>
                <w:spacing w:val="-6"/>
                <w:sz w:val="24"/>
                <w:szCs w:val="24"/>
              </w:rPr>
              <w:t>Sub Total</w:t>
            </w:r>
          </w:p>
        </w:tc>
        <w:tc>
          <w:tcPr>
            <w:tcW w:w="1372" w:type="dxa"/>
            <w:vAlign w:val="center"/>
          </w:tcPr>
          <w:p w:rsidR="003B0A80" w:rsidRPr="00BE3A46" w:rsidRDefault="003B0A80" w:rsidP="00974212">
            <w:pPr>
              <w:pStyle w:val="NoSpacing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0A80" w:rsidRPr="002C4B42" w:rsidTr="003B0A80">
        <w:trPr>
          <w:trHeight w:val="20"/>
        </w:trPr>
        <w:tc>
          <w:tcPr>
            <w:tcW w:w="7204" w:type="dxa"/>
            <w:gridSpan w:val="3"/>
            <w:tcBorders>
              <w:top w:val="nil"/>
              <w:bottom w:val="nil"/>
              <w:right w:val="nil"/>
            </w:tcBorders>
          </w:tcPr>
          <w:p w:rsidR="003B0A80" w:rsidRPr="00BE3A46" w:rsidRDefault="003B0A80" w:rsidP="00974212">
            <w:pPr>
              <w:pStyle w:val="NoSpacing"/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pacing w:val="-12"/>
                <w:sz w:val="24"/>
                <w:szCs w:val="24"/>
              </w:rPr>
              <w:t>VA</w:t>
            </w: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T</w:t>
            </w:r>
            <w:r w:rsidRPr="00BE3A46">
              <w:rPr>
                <w:rFonts w:ascii="Arial Narrow" w:hAnsi="Arial Narrow" w:cs="Arial"/>
                <w:b/>
                <w:color w:val="363435"/>
                <w:spacing w:val="-3"/>
                <w:sz w:val="24"/>
                <w:szCs w:val="24"/>
              </w:rPr>
              <w:t xml:space="preserve"> </w:t>
            </w: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will be Charged at the Prevailing Rate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3B0A80" w:rsidRPr="00BE3A46" w:rsidRDefault="003B0A80" w:rsidP="00974212">
            <w:pPr>
              <w:pStyle w:val="NoSpacing"/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B0A80" w:rsidRPr="00BE3A4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/>
                <w:b/>
                <w:sz w:val="24"/>
                <w:szCs w:val="24"/>
              </w:rPr>
              <w:t>VAT</w:t>
            </w:r>
          </w:p>
        </w:tc>
        <w:tc>
          <w:tcPr>
            <w:tcW w:w="1372" w:type="dxa"/>
            <w:vAlign w:val="center"/>
          </w:tcPr>
          <w:p w:rsidR="003B0A80" w:rsidRPr="00BE3A46" w:rsidRDefault="003B0A80" w:rsidP="00974212">
            <w:pPr>
              <w:pStyle w:val="NoSpacing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0A80" w:rsidRPr="002C4B42" w:rsidTr="003B0A80">
        <w:trPr>
          <w:trHeight w:val="20"/>
        </w:trPr>
        <w:tc>
          <w:tcPr>
            <w:tcW w:w="7441" w:type="dxa"/>
            <w:gridSpan w:val="4"/>
            <w:tcBorders>
              <w:top w:val="nil"/>
            </w:tcBorders>
          </w:tcPr>
          <w:p w:rsidR="003B0A80" w:rsidRPr="00BE3A46" w:rsidRDefault="003B0A80" w:rsidP="00974212">
            <w:pPr>
              <w:pStyle w:val="NoSpacing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3B0A80" w:rsidRPr="00BE3A4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372" w:type="dxa"/>
            <w:vAlign w:val="center"/>
          </w:tcPr>
          <w:p w:rsidR="003B0A80" w:rsidRPr="00BE3A46" w:rsidRDefault="003B0A80" w:rsidP="00974212">
            <w:pPr>
              <w:pStyle w:val="NoSpacing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85A50" w:rsidRPr="00BE3A46" w:rsidRDefault="00985A50" w:rsidP="00834C16">
      <w:pPr>
        <w:pStyle w:val="NoSpacing"/>
        <w:rPr>
          <w:rFonts w:ascii="Lora" w:hAnsi="Lora" w:cs="Arial"/>
          <w:b/>
          <w:color w:val="000000"/>
          <w:w w:val="95"/>
          <w:sz w:val="24"/>
          <w:szCs w:val="24"/>
        </w:rPr>
      </w:pPr>
    </w:p>
    <w:p w:rsidR="00974212" w:rsidRPr="00BE3A46" w:rsidRDefault="00974212" w:rsidP="00974212">
      <w:pPr>
        <w:pStyle w:val="NoSpacing"/>
        <w:jc w:val="center"/>
        <w:rPr>
          <w:rFonts w:ascii="Georgia" w:hAnsi="Georgia"/>
          <w:sz w:val="24"/>
          <w:szCs w:val="24"/>
        </w:rPr>
      </w:pPr>
      <w:r w:rsidRPr="00BE3A46">
        <w:rPr>
          <w:rFonts w:ascii="Georgia" w:hAnsi="Georgia"/>
          <w:sz w:val="24"/>
          <w:szCs w:val="24"/>
        </w:rPr>
        <w:t xml:space="preserve">Once completed, please return this form to </w:t>
      </w:r>
      <w:hyperlink r:id="rId8" w:history="1">
        <w:r w:rsidRPr="00BE3A46">
          <w:rPr>
            <w:rStyle w:val="Hyperlink"/>
            <w:rFonts w:ascii="Georgia" w:hAnsi="Georgia"/>
            <w:sz w:val="24"/>
            <w:szCs w:val="24"/>
          </w:rPr>
          <w:t>marketing@harrogteconventioncentre.co.uk</w:t>
        </w:r>
      </w:hyperlink>
    </w:p>
    <w:p w:rsidR="00974212" w:rsidRPr="00BE3A46" w:rsidRDefault="00974212" w:rsidP="00974212">
      <w:pPr>
        <w:pStyle w:val="NoSpacing"/>
        <w:jc w:val="center"/>
        <w:rPr>
          <w:rFonts w:ascii="Georgia" w:hAnsi="Georgia"/>
          <w:sz w:val="24"/>
          <w:szCs w:val="24"/>
        </w:rPr>
      </w:pPr>
      <w:r w:rsidRPr="00BE3A46">
        <w:rPr>
          <w:rFonts w:ascii="Georgia" w:hAnsi="Georgia"/>
          <w:sz w:val="24"/>
          <w:szCs w:val="24"/>
        </w:rPr>
        <w:t>Upon receipt of the form, you will receive a confirmation from Harrogate Convention Centre detailing payment and artwork deadlines</w:t>
      </w:r>
    </w:p>
    <w:p w:rsidR="00BE3A46" w:rsidRPr="00365816" w:rsidRDefault="00BE3A46" w:rsidP="00834C16">
      <w:pPr>
        <w:pStyle w:val="NoSpacing"/>
        <w:rPr>
          <w:rFonts w:ascii="Lora" w:hAnsi="Lora" w:cs="Arial"/>
          <w:b/>
          <w:color w:val="000000"/>
          <w:w w:val="95"/>
          <w:sz w:val="20"/>
          <w:szCs w:val="20"/>
        </w:rPr>
      </w:pPr>
    </w:p>
    <w:tbl>
      <w:tblPr>
        <w:tblW w:w="10181" w:type="dxa"/>
        <w:tblInd w:w="-139" w:type="dxa"/>
        <w:tblBorders>
          <w:top w:val="single" w:sz="18" w:space="0" w:color="363435"/>
          <w:left w:val="single" w:sz="18" w:space="0" w:color="363435"/>
          <w:bottom w:val="single" w:sz="18" w:space="0" w:color="363435"/>
          <w:right w:val="single" w:sz="18" w:space="0" w:color="363435"/>
          <w:insideH w:val="single" w:sz="6" w:space="0" w:color="363435"/>
          <w:insideV w:val="single" w:sz="6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545"/>
        <w:gridCol w:w="2545"/>
        <w:gridCol w:w="2546"/>
      </w:tblGrid>
      <w:tr w:rsidR="00007F4A" w:rsidRPr="002C4B42" w:rsidTr="00E10CBD">
        <w:trPr>
          <w:trHeight w:val="170"/>
        </w:trPr>
        <w:tc>
          <w:tcPr>
            <w:tcW w:w="10181" w:type="dxa"/>
            <w:gridSpan w:val="4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:rsidR="00007F4A" w:rsidRPr="00BE3A46" w:rsidRDefault="00007F4A" w:rsidP="00F4367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Completed by HCC</w:t>
            </w:r>
          </w:p>
        </w:tc>
      </w:tr>
      <w:tr w:rsidR="00974212" w:rsidRPr="002C4B42" w:rsidTr="00007F4A">
        <w:trPr>
          <w:trHeight w:val="170"/>
        </w:trPr>
        <w:tc>
          <w:tcPr>
            <w:tcW w:w="2545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:rsidR="00974212" w:rsidRPr="00BE3A46" w:rsidRDefault="00007F4A" w:rsidP="00007F4A">
            <w:pPr>
              <w:pStyle w:val="NoSpacing"/>
              <w:jc w:val="center"/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 xml:space="preserve">Staff </w:t>
            </w:r>
          </w:p>
        </w:tc>
        <w:tc>
          <w:tcPr>
            <w:tcW w:w="2545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FFFFFF" w:themeFill="background1"/>
          </w:tcPr>
          <w:p w:rsidR="00974212" w:rsidRPr="00BE3A46" w:rsidRDefault="00974212" w:rsidP="00007F4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:rsidR="00974212" w:rsidRPr="00BE3A46" w:rsidRDefault="00007F4A" w:rsidP="00007F4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3A46">
              <w:rPr>
                <w:rFonts w:ascii="Arial Narrow" w:hAnsi="Arial Narrow"/>
                <w:b/>
                <w:sz w:val="24"/>
                <w:szCs w:val="24"/>
              </w:rPr>
              <w:t xml:space="preserve">Confirmation Email </w:t>
            </w:r>
          </w:p>
        </w:tc>
        <w:tc>
          <w:tcPr>
            <w:tcW w:w="2546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FFFFFF" w:themeFill="background1"/>
            <w:vAlign w:val="center"/>
          </w:tcPr>
          <w:p w:rsidR="00974212" w:rsidRPr="00BE3A46" w:rsidRDefault="00974212" w:rsidP="00007F4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4212" w:rsidRPr="002C4B42" w:rsidTr="00007F4A">
        <w:trPr>
          <w:trHeight w:val="284"/>
        </w:trPr>
        <w:tc>
          <w:tcPr>
            <w:tcW w:w="2545" w:type="dxa"/>
            <w:tcBorders>
              <w:top w:val="single" w:sz="6" w:space="0" w:color="363435"/>
            </w:tcBorders>
            <w:shd w:val="clear" w:color="auto" w:fill="D9D9D9" w:themeFill="background1" w:themeFillShade="D9"/>
          </w:tcPr>
          <w:p w:rsidR="00974212" w:rsidRPr="00BE3A46" w:rsidRDefault="00007F4A" w:rsidP="00007F4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Job Code</w:t>
            </w:r>
          </w:p>
        </w:tc>
        <w:tc>
          <w:tcPr>
            <w:tcW w:w="2545" w:type="dxa"/>
            <w:tcBorders>
              <w:top w:val="single" w:sz="6" w:space="0" w:color="363435"/>
            </w:tcBorders>
            <w:shd w:val="clear" w:color="auto" w:fill="FFFFFF" w:themeFill="background1"/>
          </w:tcPr>
          <w:p w:rsidR="00974212" w:rsidRPr="00BE3A46" w:rsidRDefault="00974212" w:rsidP="00007F4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363435"/>
            </w:tcBorders>
            <w:shd w:val="clear" w:color="auto" w:fill="D9D9D9" w:themeFill="background1" w:themeFillShade="D9"/>
            <w:vAlign w:val="center"/>
          </w:tcPr>
          <w:p w:rsidR="00974212" w:rsidRPr="00BE3A46" w:rsidRDefault="00007F4A" w:rsidP="00007F4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3A4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Invoice Raised</w:t>
            </w:r>
          </w:p>
        </w:tc>
        <w:tc>
          <w:tcPr>
            <w:tcW w:w="2546" w:type="dxa"/>
            <w:tcBorders>
              <w:top w:val="single" w:sz="6" w:space="0" w:color="363435"/>
            </w:tcBorders>
            <w:shd w:val="clear" w:color="auto" w:fill="FFFFFF" w:themeFill="background1"/>
            <w:vAlign w:val="center"/>
          </w:tcPr>
          <w:p w:rsidR="00974212" w:rsidRPr="00BE3A46" w:rsidRDefault="00974212" w:rsidP="00007F4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81FC0" w:rsidRDefault="00481FC0" w:rsidP="00B0085A">
      <w:pPr>
        <w:pStyle w:val="NoSpacing"/>
      </w:pPr>
    </w:p>
    <w:sectPr w:rsidR="00481FC0" w:rsidSect="00512EBE">
      <w:footerReference w:type="default" r:id="rId9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93" w:rsidRDefault="00587193" w:rsidP="00587193">
      <w:pPr>
        <w:spacing w:after="0" w:line="240" w:lineRule="auto"/>
      </w:pPr>
      <w:r>
        <w:separator/>
      </w:r>
    </w:p>
  </w:endnote>
  <w:endnote w:type="continuationSeparator" w:id="0">
    <w:p w:rsidR="00587193" w:rsidRDefault="00587193" w:rsidP="0058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Medium Cond">
    <w:panose1 w:val="020B0606020203050203"/>
    <w:charset w:val="00"/>
    <w:family w:val="swiss"/>
    <w:notTrueType/>
    <w:pitch w:val="variable"/>
    <w:sig w:usb0="A00000AF" w:usb1="5000205B" w:usb2="00000000" w:usb3="00000000" w:csb0="0000009B" w:csb1="00000000"/>
  </w:font>
  <w:font w:name="Trend Sans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93" w:rsidRDefault="00587193">
    <w:pPr>
      <w:pStyle w:val="Footer"/>
    </w:pPr>
  </w:p>
  <w:tbl>
    <w:tblPr>
      <w:tblStyle w:val="TableGrid"/>
      <w:tblW w:w="116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4"/>
      <w:gridCol w:w="6520"/>
    </w:tblGrid>
    <w:tr w:rsidR="00587193" w:rsidTr="00587193">
      <w:trPr>
        <w:trHeight w:val="705"/>
        <w:jc w:val="center"/>
      </w:trPr>
      <w:tc>
        <w:tcPr>
          <w:tcW w:w="5104" w:type="dxa"/>
        </w:tcPr>
        <w:p w:rsidR="00587193" w:rsidRDefault="00587193" w:rsidP="00587193">
          <w:pPr>
            <w:rPr>
              <w:rFonts w:ascii="Trend Sans One" w:hAnsi="Trend Sans One"/>
              <w:sz w:val="18"/>
              <w:szCs w:val="18"/>
            </w:rPr>
          </w:pPr>
        </w:p>
        <w:p w:rsidR="00587193" w:rsidRPr="006A5D4D" w:rsidRDefault="00587193" w:rsidP="00587193">
          <w:pPr>
            <w:jc w:val="center"/>
            <w:rPr>
              <w:rFonts w:ascii="Trend Sans One" w:hAnsi="Trend Sans One"/>
              <w:sz w:val="18"/>
              <w:szCs w:val="18"/>
            </w:rPr>
          </w:pPr>
          <w:r w:rsidRPr="006A5D4D">
            <w:rPr>
              <w:rFonts w:ascii="Trend Sans One" w:hAnsi="Trend Sans One"/>
              <w:sz w:val="18"/>
              <w:szCs w:val="18"/>
            </w:rPr>
            <w:t>CONNECT. ENGAGE. GROW PLAY.</w:t>
          </w:r>
        </w:p>
        <w:p w:rsidR="00587193" w:rsidRDefault="00587193" w:rsidP="00587193">
          <w:pPr>
            <w:pStyle w:val="Footer"/>
          </w:pPr>
        </w:p>
      </w:tc>
      <w:tc>
        <w:tcPr>
          <w:tcW w:w="6520" w:type="dxa"/>
        </w:tcPr>
        <w:p w:rsidR="00587193" w:rsidRDefault="00587193" w:rsidP="00587193">
          <w:pPr>
            <w:pStyle w:val="Footer"/>
          </w:pPr>
          <w:r w:rsidRPr="00F759F7">
            <w:rPr>
              <w:rFonts w:ascii="Times New Roman" w:eastAsia="Times New Roman" w:hAnsi="Times New Roman"/>
              <w:noProof/>
              <w:lang w:eastAsia="en-GB"/>
            </w:rPr>
            <w:drawing>
              <wp:inline distT="0" distB="0" distL="0" distR="0" wp14:anchorId="6ED981A7" wp14:editId="294FD87C">
                <wp:extent cx="4067175" cy="72009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15" r="7076"/>
                        <a:stretch/>
                      </pic:blipFill>
                      <pic:spPr bwMode="auto">
                        <a:xfrm>
                          <a:off x="0" y="0"/>
                          <a:ext cx="4067175" cy="720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7193" w:rsidRDefault="00587193" w:rsidP="00587193">
    <w:pPr>
      <w:pStyle w:val="Footer"/>
      <w:jc w:val="center"/>
    </w:pPr>
  </w:p>
  <w:p w:rsidR="00587193" w:rsidRDefault="0058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93" w:rsidRDefault="00587193" w:rsidP="00587193">
      <w:pPr>
        <w:spacing w:after="0" w:line="240" w:lineRule="auto"/>
      </w:pPr>
      <w:r>
        <w:separator/>
      </w:r>
    </w:p>
  </w:footnote>
  <w:footnote w:type="continuationSeparator" w:id="0">
    <w:p w:rsidR="00587193" w:rsidRDefault="00587193" w:rsidP="0058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0"/>
    <w:rsid w:val="00007F4A"/>
    <w:rsid w:val="000E2B13"/>
    <w:rsid w:val="00170859"/>
    <w:rsid w:val="001A7BDF"/>
    <w:rsid w:val="00365816"/>
    <w:rsid w:val="003A0274"/>
    <w:rsid w:val="003B0A80"/>
    <w:rsid w:val="00423B06"/>
    <w:rsid w:val="00481FC0"/>
    <w:rsid w:val="00487469"/>
    <w:rsid w:val="004A0AFB"/>
    <w:rsid w:val="004A6860"/>
    <w:rsid w:val="004F3C7C"/>
    <w:rsid w:val="004F7D90"/>
    <w:rsid w:val="00512EBE"/>
    <w:rsid w:val="00587193"/>
    <w:rsid w:val="0068749B"/>
    <w:rsid w:val="00734483"/>
    <w:rsid w:val="007A4087"/>
    <w:rsid w:val="00834C16"/>
    <w:rsid w:val="00974212"/>
    <w:rsid w:val="009824C4"/>
    <w:rsid w:val="00985A50"/>
    <w:rsid w:val="00AD7FD0"/>
    <w:rsid w:val="00B0085A"/>
    <w:rsid w:val="00BE3A46"/>
    <w:rsid w:val="00C855F3"/>
    <w:rsid w:val="00CF555F"/>
    <w:rsid w:val="00D30526"/>
    <w:rsid w:val="00D329CC"/>
    <w:rsid w:val="00D6188D"/>
    <w:rsid w:val="00DB13A5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0D7E"/>
  <w15:docId w15:val="{6BB06D7E-A568-46FD-A3CB-A57B7C7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5A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4C1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7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7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arrogteconventioncen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DA8A-1F05-4080-8E88-11F969C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Hudson</dc:creator>
  <cp:lastModifiedBy>Ian Kidson</cp:lastModifiedBy>
  <cp:revision>8</cp:revision>
  <cp:lastPrinted>2019-02-05T16:06:00Z</cp:lastPrinted>
  <dcterms:created xsi:type="dcterms:W3CDTF">2019-01-21T17:09:00Z</dcterms:created>
  <dcterms:modified xsi:type="dcterms:W3CDTF">2019-08-21T09:02:00Z</dcterms:modified>
</cp:coreProperties>
</file>